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r w:rsidRPr="00FE4739"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  <w:t>John 8:12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r w:rsidRPr="00FE4739"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  <w:t>“Jesus spoke to them, saying, ‘I am the light of the world.  Whoever follows me will not walk in darkness, but will have the light of life.’”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r w:rsidRPr="00FE4739"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  <w:lastRenderedPageBreak/>
        <w:t>John 3:16</w:t>
      </w:r>
    </w:p>
    <w:p w:rsid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</w:pPr>
      <w:r w:rsidRPr="00FE4739"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  <w:t xml:space="preserve">“For God so loved the world, that he gave 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r w:rsidRPr="00FE4739"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  <w:t>his only Son, that whoever believes in him should not perish but have eternal life.”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r w:rsidRPr="00FE4739"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  <w:lastRenderedPageBreak/>
        <w:t>2 Corinthians 5:17</w:t>
      </w:r>
    </w:p>
    <w:p w:rsid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</w:pPr>
      <w:r w:rsidRPr="00FE4739"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  <w:t xml:space="preserve">“Therefore, if anyone is in Christ, he is a new creation.  The old has passed away; behold, 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bookmarkStart w:id="0" w:name="_GoBack"/>
      <w:bookmarkEnd w:id="0"/>
      <w:r w:rsidRPr="00FE4739"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  <w:t>the new has come.”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r w:rsidRPr="00FE4739"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  <w:lastRenderedPageBreak/>
        <w:t>1 Peter 1:3-4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</w:pPr>
      <w:r w:rsidRPr="00FE4739"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  <w:t>“Through Jesus Christ we have</w:t>
      </w:r>
      <w:r w:rsidRPr="00FE4739">
        <w:rPr>
          <w:rStyle w:val="apple-converted-space"/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  <w:t> </w:t>
      </w:r>
      <w:r w:rsidRPr="00FE4739">
        <w:rPr>
          <w:rStyle w:val="text"/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  <w:t>an inheritance that is indestructible, pure, and</w:t>
      </w:r>
      <w:r w:rsidRPr="00FE4739">
        <w:rPr>
          <w:rStyle w:val="apple-converted-space"/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  <w:t> </w:t>
      </w:r>
      <w:r w:rsidRPr="00FE4739">
        <w:rPr>
          <w:rStyle w:val="text"/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  <w:t>unfading,</w:t>
      </w:r>
      <w:r w:rsidRPr="00FE4739">
        <w:rPr>
          <w:rStyle w:val="apple-converted-space"/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  <w:t> </w:t>
      </w:r>
      <w:r w:rsidRPr="00FE4739">
        <w:rPr>
          <w:rStyle w:val="text"/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  <w:t>kept in heaven for you.”</w:t>
      </w: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</w:p>
    <w:p w:rsidR="00FE4739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</w:pPr>
      <w:r w:rsidRPr="00FE4739"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  <w:lastRenderedPageBreak/>
        <w:t>2 Peter 3:18</w:t>
      </w:r>
    </w:p>
    <w:p w:rsidR="005732F4" w:rsidRPr="00FE4739" w:rsidRDefault="00FE4739" w:rsidP="00FE47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</w:pPr>
      <w:r w:rsidRPr="00FE4739">
        <w:rPr>
          <w:rFonts w:ascii="Times New Roman" w:eastAsia="Times New Roman" w:hAnsi="Times New Roman" w:cs="Times New Roman"/>
          <w:b/>
          <w:color w:val="000000"/>
          <w:sz w:val="116"/>
          <w:szCs w:val="116"/>
        </w:rPr>
        <w:t>“</w:t>
      </w:r>
      <w:r w:rsidRPr="00FE4739"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  <w:t xml:space="preserve">Grow up in the grace and knowledge of our Lord and Savior Jesus Christ.  </w:t>
      </w:r>
      <w:r w:rsidRPr="00FE4739">
        <w:rPr>
          <w:rFonts w:ascii="Times New Roman" w:hAnsi="Times New Roman" w:cs="Times New Roman"/>
          <w:b/>
          <w:color w:val="000000"/>
          <w:sz w:val="116"/>
          <w:szCs w:val="116"/>
          <w:shd w:val="clear" w:color="auto" w:fill="FFFFFF"/>
        </w:rPr>
        <w:t>To him be glory both now and forever.  Amen.</w:t>
      </w:r>
      <w:r w:rsidRPr="00FE4739">
        <w:rPr>
          <w:rFonts w:ascii="Times New Roman" w:hAnsi="Times New Roman" w:cs="Times New Roman"/>
          <w:b/>
          <w:color w:val="001320"/>
          <w:sz w:val="116"/>
          <w:szCs w:val="116"/>
          <w:shd w:val="clear" w:color="auto" w:fill="FDFEFF"/>
        </w:rPr>
        <w:t>”</w:t>
      </w:r>
    </w:p>
    <w:sectPr w:rsidR="005732F4" w:rsidRPr="00FE4739" w:rsidSect="00FE47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9"/>
    <w:rsid w:val="005732F4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EF1C"/>
  <w15:chartTrackingRefBased/>
  <w15:docId w15:val="{02A97777-150B-4B11-8CF6-F95EA18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4739"/>
  </w:style>
  <w:style w:type="character" w:customStyle="1" w:styleId="text">
    <w:name w:val="text"/>
    <w:basedOn w:val="DefaultParagraphFont"/>
    <w:rsid w:val="00FE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1</cp:revision>
  <dcterms:created xsi:type="dcterms:W3CDTF">2016-07-17T19:08:00Z</dcterms:created>
  <dcterms:modified xsi:type="dcterms:W3CDTF">2016-07-17T19:13:00Z</dcterms:modified>
</cp:coreProperties>
</file>